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DejaVu Sans" w:hAnsi="DejaVu Sans"/>
          <w:b/>
          <w:bCs/>
          <w:sz w:val="28"/>
          <w:szCs w:val="28"/>
        </w:rPr>
        <w:t xml:space="preserve">Anmeldung für einen Ernteanteil Getreide (ca.11kg) </w:t>
      </w:r>
    </w:p>
    <w:p>
      <w:pPr>
        <w:pStyle w:val="Normal"/>
        <w:rPr/>
      </w:pPr>
      <w:r>
        <w:rPr>
          <w:rFonts w:ascii="DejaVu Sans" w:hAnsi="DejaVu Sans"/>
          <w:b/>
          <w:bCs/>
          <w:sz w:val="28"/>
          <w:szCs w:val="28"/>
        </w:rPr>
        <w:t>aus 2017/18</w:t>
      </w:r>
    </w:p>
    <w:p>
      <w:pPr>
        <w:pStyle w:val="Normal"/>
        <w:rPr>
          <w:rFonts w:ascii="DejaVu Sans" w:hAnsi="DejaVu Sans"/>
          <w:b/>
          <w:b/>
          <w:bCs/>
          <w:sz w:val="28"/>
          <w:szCs w:val="28"/>
        </w:rPr>
      </w:pPr>
      <w:r>
        <w:rPr>
          <w:rFonts w:ascii="DejaVu Sans" w:hAnsi="DejaVu Sans"/>
          <w:b/>
          <w:bCs/>
          <w:sz w:val="28"/>
          <w:szCs w:val="28"/>
        </w:rPr>
      </w:r>
    </w:p>
    <w:p>
      <w:pPr>
        <w:pStyle w:val="Normal"/>
        <w:rPr>
          <w:rFonts w:ascii="DejaVu Sans" w:hAnsi="DejaVu Sans"/>
          <w:bCs/>
        </w:rPr>
      </w:pPr>
      <w:r>
        <w:rPr>
          <w:rFonts w:ascii="DejaVu Sans" w:hAnsi="DejaVu Sans"/>
          <w:bCs/>
        </w:rPr>
        <w:t>Ein Getreideanteil besteht aus</w:t>
      </w:r>
    </w:p>
    <w:p>
      <w:pPr>
        <w:pStyle w:val="Normal"/>
        <w:rPr>
          <w:rFonts w:ascii="DejaVu Sans" w:hAnsi="DejaVu Sans"/>
          <w:bCs/>
        </w:rPr>
      </w:pPr>
      <w:r>
        <w:rPr>
          <w:rFonts w:ascii="DejaVu Sans" w:hAnsi="DejaVu Sans"/>
          <w:bCs/>
        </w:rPr>
      </w:r>
    </w:p>
    <w:p>
      <w:pPr>
        <w:pStyle w:val="Normal"/>
        <w:rPr>
          <w:rFonts w:ascii="DejaVu Sans" w:hAnsi="DejaVu Sans"/>
          <w:bCs/>
        </w:rPr>
      </w:pPr>
      <w:r>
        <w:rPr>
          <w:rFonts w:ascii="DejaVu Sans" w:hAnsi="DejaVu Sans"/>
          <w:bCs/>
        </w:rPr>
        <w:t xml:space="preserve">ca. 2/3 Hartweizennudeln (Bandnudeln, Fleckerln, Hörnchen und Radiatoren), </w:t>
      </w:r>
    </w:p>
    <w:p>
      <w:pPr>
        <w:pStyle w:val="Normal"/>
        <w:rPr>
          <w:rFonts w:ascii="DejaVu Sans" w:hAnsi="DejaVu Sans"/>
          <w:bCs/>
        </w:rPr>
      </w:pPr>
      <w:r>
        <w:rPr>
          <w:rFonts w:ascii="DejaVu Sans" w:hAnsi="DejaVu Sans"/>
          <w:bCs/>
        </w:rPr>
        <w:t>ca. 1/3 Dinkelprodukten (1/3 Spiralen, 1/3 Dinkelreis, 1/3 ganzes Korn)</w:t>
      </w:r>
    </w:p>
    <w:p>
      <w:pPr>
        <w:pStyle w:val="Normal"/>
        <w:rPr>
          <w:rFonts w:ascii="DejaVu Sans" w:hAnsi="DejaVu Sans"/>
          <w:bCs/>
          <w:sz w:val="22"/>
          <w:szCs w:val="22"/>
        </w:rPr>
      </w:pPr>
      <w:r>
        <w:rPr>
          <w:rFonts w:ascii="DejaVu Sans" w:hAnsi="DejaVu Sans"/>
          <w:bCs/>
          <w:sz w:val="22"/>
          <w:szCs w:val="22"/>
        </w:rPr>
        <w:t xml:space="preserve">(Anm.: Größtenteils in 500-g-Packerln und teilweise in 1000-g-Packerln)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ind w:left="426" w:hanging="426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ind w:left="426" w:hanging="426"/>
        <w:rPr>
          <w:rFonts w:ascii="DejaVu Sans" w:hAnsi="DejaVu Sans"/>
        </w:rPr>
      </w:pPr>
      <w:r>
        <w:rPr>
          <w:rFonts w:ascii="DejaVu Sans" w:hAnsi="DejaVu Sans"/>
        </w:rPr>
        <w:t>O</w:t>
        <w:tab/>
        <w:t xml:space="preserve"> Abholung alles (ca. 11 kg) auf einmal</w:t>
      </w:r>
      <w:r>
        <w:rPr>
          <w:rFonts w:ascii="DejaVu Sans" w:hAnsi="DejaVu Sans"/>
          <w:sz w:val="20"/>
          <w:szCs w:val="20"/>
        </w:rPr>
        <w:br/>
        <w:t xml:space="preserve">am </w:t>
      </w:r>
      <w:bookmarkStart w:id="0" w:name="_GoBack"/>
      <w:bookmarkEnd w:id="0"/>
      <w:r>
        <w:rPr>
          <w:rFonts w:ascii="DejaVu Sans" w:hAnsi="DejaVu Sans"/>
          <w:sz w:val="20"/>
          <w:szCs w:val="20"/>
        </w:rPr>
        <w:t>28. Jänner 2018 bei der Jahresversammlung im Wohnprojekt Wien, Krakauerstraße 19 in 1020 Wien ab 14 Uhr</w:t>
      </w:r>
    </w:p>
    <w:p>
      <w:pPr>
        <w:pStyle w:val="Normal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rPr/>
      </w:pPr>
      <w:r>
        <w:rPr>
          <w:rFonts w:ascii="DejaVu Sans" w:hAnsi="DejaVu Sans"/>
        </w:rPr>
        <w:t xml:space="preserve">Wir haben die Kosten der Getreideproduktion und der Verarbeitung durch die Anzahl von </w:t>
      </w:r>
      <w:r>
        <w:rPr>
          <w:rFonts w:ascii="DejaVu Sans" w:hAnsi="DejaVu Sans"/>
        </w:rPr>
        <w:t>1</w:t>
      </w:r>
      <w:r>
        <w:rPr>
          <w:rFonts w:ascii="DejaVu Sans" w:hAnsi="DejaVu Sans"/>
        </w:rPr>
        <w:t xml:space="preserve">80 Anteilen dividiert und kommen somit auf einen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/>
        </w:rPr>
        <w:t>Durchschnittswert von 85 Euro pro Ernteanteil</w:t>
      </w:r>
      <w:r>
        <w:rPr>
          <w:rFonts w:ascii="DejaVu Sans" w:hAnsi="DejaVu Sans"/>
        </w:rPr>
        <w:t xml:space="preserve">.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>Dieser Wert soll als Orientierung dienen, alle sind eingeladen, nach oben oder unten davon abzuweichen, ganz im Sinne der Selbsteinschätzung.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  <w:t xml:space="preserve">Hiermit melde ich mich/uns verbindlich für ……. Ernteanteil(e) an und </w:t>
      </w:r>
    </w:p>
    <w:p>
      <w:pPr>
        <w:pStyle w:val="Normal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  <w:t>zahle im Voraus den Betrag von   …… € ein.</w:t>
      </w:r>
    </w:p>
    <w:p>
      <w:pPr>
        <w:pStyle w:val="Normal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</w:r>
    </w:p>
    <w:p>
      <w:pPr>
        <w:pStyle w:val="Normal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</w:r>
    </w:p>
    <w:p>
      <w:pPr>
        <w:pStyle w:val="Normal"/>
        <w:widowControl w:val="false"/>
        <w:shd w:val="clear" w:color="auto" w:fill="FFFFFF"/>
        <w:tabs>
          <w:tab w:val="left" w:pos="269" w:leader="none"/>
          <w:tab w:val="left" w:pos="1560" w:leader="none"/>
        </w:tabs>
        <w:spacing w:before="0" w:after="113"/>
        <w:textAlignment w:val="auto"/>
        <w:rPr>
          <w:rFonts w:ascii="DejaVu Sans" w:hAnsi="DejaVu Sans"/>
        </w:rPr>
      </w:pPr>
      <w:r>
        <w:rPr>
          <w:rFonts w:ascii="DejaVu Sans" w:hAnsi="DejaVu Sans"/>
        </w:rPr>
        <w:tab/>
        <w:t>Name/n:</w:t>
        <w:tab/>
        <w:t>…....................................................................................................</w:t>
      </w:r>
    </w:p>
    <w:p>
      <w:pPr>
        <w:pStyle w:val="Normal"/>
        <w:widowControl w:val="false"/>
        <w:shd w:val="clear" w:color="auto" w:fill="FFFFFF"/>
        <w:tabs>
          <w:tab w:val="left" w:pos="269" w:leader="none"/>
          <w:tab w:val="left" w:pos="1560" w:leader="none"/>
        </w:tabs>
        <w:spacing w:before="0" w:after="113"/>
        <w:textAlignment w:val="auto"/>
        <w:rPr>
          <w:rFonts w:ascii="DejaVu Sans" w:hAnsi="DejaVu Sans"/>
        </w:rPr>
      </w:pPr>
      <w:r>
        <w:rPr>
          <w:rFonts w:ascii="DejaVu Sans" w:hAnsi="DejaVu Sans"/>
        </w:rPr>
        <w:tab/>
        <w:t xml:space="preserve">email: </w:t>
        <w:tab/>
        <w:t>.......................................................................................................</w:t>
      </w:r>
    </w:p>
    <w:p>
      <w:pPr>
        <w:pStyle w:val="Normal"/>
        <w:widowControl w:val="false"/>
        <w:shd w:val="clear" w:color="auto" w:fill="FFFFFF"/>
        <w:tabs>
          <w:tab w:val="left" w:pos="269" w:leader="none"/>
          <w:tab w:val="left" w:pos="1560" w:leader="none"/>
        </w:tabs>
        <w:spacing w:before="0" w:after="113"/>
        <w:textAlignment w:val="auto"/>
        <w:rPr>
          <w:rFonts w:ascii="DejaVu Sans" w:hAnsi="DejaVu Sans"/>
        </w:rPr>
      </w:pPr>
      <w:r>
        <w:rPr>
          <w:rFonts w:ascii="DejaVu Sans" w:hAnsi="DejaVu Sans"/>
        </w:rPr>
        <w:tab/>
        <w:t>Telefon:</w:t>
        <w:tab/>
        <w:t>…....................................................................................................</w:t>
      </w:r>
    </w:p>
    <w:p>
      <w:pPr>
        <w:pStyle w:val="Normal"/>
        <w:widowControl w:val="false"/>
        <w:shd w:val="clear" w:color="auto" w:fill="FFFFFF"/>
        <w:tabs>
          <w:tab w:val="left" w:pos="269" w:leader="none"/>
          <w:tab w:val="left" w:pos="1560" w:leader="none"/>
        </w:tabs>
        <w:spacing w:before="0" w:after="113"/>
        <w:textAlignment w:val="auto"/>
        <w:rPr>
          <w:rFonts w:ascii="DejaVu Sans" w:hAnsi="DejaVu Sans"/>
        </w:rPr>
      </w:pPr>
      <w:r>
        <w:rPr>
          <w:rFonts w:ascii="DejaVu Sans" w:hAnsi="DejaVu Sans"/>
        </w:rPr>
        <w:tab/>
        <w:t>Straße:</w:t>
        <w:tab/>
        <w:t>…....................................................................................................</w:t>
      </w:r>
    </w:p>
    <w:p>
      <w:pPr>
        <w:pStyle w:val="Normal"/>
        <w:widowControl w:val="false"/>
        <w:shd w:val="clear" w:color="auto" w:fill="FFFFFF"/>
        <w:tabs>
          <w:tab w:val="left" w:pos="269" w:leader="none"/>
          <w:tab w:val="left" w:pos="1560" w:leader="none"/>
        </w:tabs>
        <w:spacing w:before="0" w:after="113"/>
        <w:textAlignment w:val="auto"/>
        <w:rPr>
          <w:rFonts w:ascii="DejaVu Sans" w:hAnsi="DejaVu Sans"/>
        </w:rPr>
      </w:pPr>
      <w:r>
        <w:rPr>
          <w:rFonts w:ascii="DejaVu Sans" w:hAnsi="DejaVu Sans"/>
        </w:rPr>
        <w:tab/>
        <w:t>PLZ,Ort:</w:t>
        <w:tab/>
        <w:t>…....................................................................................................</w:t>
      </w:r>
    </w:p>
    <w:p>
      <w:pPr>
        <w:pStyle w:val="Textbody"/>
        <w:shd w:val="clear" w:color="auto" w:fill="FFFFFF"/>
        <w:tabs>
          <w:tab w:val="left" w:pos="269" w:leader="none"/>
        </w:tabs>
        <w:spacing w:before="57" w:after="0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</w:r>
    </w:p>
    <w:p>
      <w:pPr>
        <w:pStyle w:val="Textbody"/>
        <w:shd w:val="clear" w:color="auto" w:fill="FFFFFF"/>
        <w:tabs>
          <w:tab w:val="left" w:pos="269" w:leader="none"/>
        </w:tabs>
        <w:spacing w:before="57" w:after="0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  <w:t>Konto:</w:t>
      </w:r>
    </w:p>
    <w:p>
      <w:pPr>
        <w:pStyle w:val="Textbody"/>
        <w:shd w:val="clear" w:color="auto" w:fill="FFFFFF"/>
        <w:tabs>
          <w:tab w:val="left" w:pos="269" w:leader="none"/>
        </w:tabs>
        <w:spacing w:before="57" w:after="0"/>
        <w:rPr>
          <w:rFonts w:ascii="DejaVu Sans" w:hAnsi="DejaVu Sans"/>
          <w:b/>
          <w:b/>
        </w:rPr>
      </w:pPr>
      <w:r>
        <w:rPr>
          <w:rFonts w:ascii="DejaVu Sans" w:hAnsi="DejaVu Sans"/>
          <w:b/>
        </w:rPr>
        <w:t>Gemeinsam Landwirtschaften Ochsenherz</w:t>
        <w:br/>
        <w:t xml:space="preserve">IBAN: </w:t>
      </w:r>
      <w:bookmarkStart w:id="1" w:name="umsaetzeFilterIban"/>
      <w:bookmarkEnd w:id="1"/>
      <w:r>
        <w:rPr>
          <w:rFonts w:ascii="DejaVu Sans" w:hAnsi="DejaVu Sans"/>
          <w:b/>
        </w:rPr>
        <w:t xml:space="preserve">AT56 3209 2000 0016 2933, BIC: </w:t>
      </w:r>
      <w:bookmarkStart w:id="2" w:name="umsaetzeFilterBic"/>
      <w:bookmarkEnd w:id="2"/>
      <w:r>
        <w:rPr>
          <w:rFonts w:ascii="DejaVu Sans" w:hAnsi="DejaVu Sans"/>
          <w:b/>
        </w:rPr>
        <w:t xml:space="preserve">RLNWATWWGAE 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tabs>
          <w:tab w:val="left" w:pos="3261" w:leader="none"/>
          <w:tab w:val="left" w:pos="3544" w:leader="none"/>
        </w:tabs>
        <w:rPr>
          <w:rFonts w:ascii="DejaVu Sans" w:hAnsi="DejaVu Sans"/>
        </w:rPr>
      </w:pPr>
      <w:r>
        <w:rPr>
          <w:rFonts w:ascii="DejaVu Sans" w:hAnsi="DejaVu Sans"/>
        </w:rPr>
        <w:t>_____________________</w:t>
        <w:tab/>
        <w:t>____________________________________</w:t>
      </w:r>
    </w:p>
    <w:p>
      <w:pPr>
        <w:pStyle w:val="Normal"/>
        <w:tabs>
          <w:tab w:val="left" w:pos="3261" w:leader="none"/>
        </w:tabs>
        <w:rPr>
          <w:rFonts w:ascii="DejaVu Sans" w:hAnsi="DejaVu Sans"/>
        </w:rPr>
      </w:pPr>
      <w:r>
        <w:rPr>
          <w:rFonts w:ascii="DejaVu Sans" w:hAnsi="DejaVu Sans"/>
        </w:rPr>
        <w:t>Datum</w:t>
        <w:tab/>
        <w:t>Unterschrift Ernteteiler/in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/>
      </w:pPr>
      <w:r>
        <w:rPr>
          <w:rFonts w:ascii="DejaVu Sans" w:hAnsi="DejaVu Sans"/>
          <w:sz w:val="22"/>
          <w:szCs w:val="22"/>
        </w:rPr>
        <w:t xml:space="preserve">(Bitte ausdrucken, ausfüllen, unterschreiben und an den Verein gela-Ochsenherz zurücksenden, entweder eingescannt per Email an </w:t>
      </w:r>
      <w:hyperlink r:id="rId2">
        <w:r>
          <w:rPr>
            <w:rStyle w:val="Internetverknpfung"/>
            <w:rFonts w:ascii="DejaVu Sans" w:hAnsi="DejaVu Sans"/>
            <w:b/>
            <w:sz w:val="22"/>
            <w:szCs w:val="22"/>
          </w:rPr>
          <w:t>gela@ochsenherz.at</w:t>
        </w:r>
      </w:hyperlink>
      <w:r>
        <w:rPr>
          <w:rFonts w:ascii="DejaVu Sans" w:hAnsi="DejaVu Sans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ascii="DejaVu Sans" w:hAnsi="DejaVu Sans"/>
          <w:sz w:val="22"/>
          <w:szCs w:val="22"/>
        </w:rPr>
        <w:t>oder per Post an Gela Ochsenherz, Fuchsenwaldstraße 90, 2230 Gänserndorf. Bestätigung des Erhalts durch den Verein erfolgt per Email)</w:t>
      </w:r>
    </w:p>
    <w:sectPr>
      <w:type w:val="nextPage"/>
      <w:pgSz w:w="11906" w:h="16838"/>
      <w:pgMar w:left="1134" w:right="1134" w:header="0" w:top="127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de-AT" w:eastAsia="zh-CN" w:bidi="hi-IN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de-A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Internetverknpfung">
    <w:name w:val="Internetverknüpfung"/>
    <w:basedOn w:val="DefaultParagraphFont"/>
    <w:rsid w:val="00aa642e"/>
    <w:rPr>
      <w:color w:val="000080"/>
      <w:u w:val="single"/>
      <w:lang w:eastAsia="x-non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42d76"/>
    <w:rPr>
      <w:rFonts w:ascii="Segoe UI" w:hAnsi="Segoe UI" w:cs="Mangal"/>
      <w:sz w:val="18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pPr>
      <w:widowControl w:val="fals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de-AT" w:eastAsia="zh-CN" w:bidi="hi-IN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42d76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la@ochsenherz.a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1</Pages>
  <Words>192</Words>
  <Characters>1723</Characters>
  <CharactersWithSpaces>1910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2017-11-20T17:54:00Z</dcterms:created>
  <dc:creator>Ochsenherz</dc:creator>
  <dc:description/>
  <dc:language>de-AT</dc:language>
  <cp:lastModifiedBy>Lorenz Glatz sen.</cp:lastModifiedBy>
  <cp:lastPrinted>2017-12-14T15:57:00Z</cp:lastPrinted>
  <dcterms:modified xsi:type="dcterms:W3CDTF">2018-01-22T17:51:35Z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